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Pr="004054C1" w:rsidRDefault="009864A4" w:rsidP="009864A4">
      <w:pPr>
        <w:pStyle w:val="Heading3"/>
      </w:pPr>
      <w:r w:rsidRPr="004054C1">
        <w:t>A G E N D A</w:t>
      </w:r>
    </w:p>
    <w:p w:rsidR="009864A4" w:rsidRDefault="006C281D" w:rsidP="006C281D">
      <w:pPr>
        <w:jc w:val="center"/>
      </w:pPr>
      <w:r>
        <w:t>August 2023 held September 7</w:t>
      </w:r>
      <w:r w:rsidRPr="006C281D">
        <w:rPr>
          <w:vertAlign w:val="superscript"/>
        </w:rPr>
        <w:t>th</w:t>
      </w:r>
      <w:r>
        <w:t>, 2023</w:t>
      </w:r>
    </w:p>
    <w:p w:rsidR="009864A4" w:rsidRPr="004054C1" w:rsidRDefault="009864A4" w:rsidP="009864A4">
      <w:pPr>
        <w:jc w:val="center"/>
      </w:pPr>
    </w:p>
    <w:p w:rsidR="009864A4" w:rsidRPr="004054C1" w:rsidRDefault="009864A4" w:rsidP="009864A4">
      <w:pPr>
        <w:jc w:val="center"/>
      </w:pPr>
    </w:p>
    <w:p w:rsidR="009864A4" w:rsidRPr="004054C1" w:rsidRDefault="009864A4" w:rsidP="009864A4"/>
    <w:p w:rsidR="009864A4" w:rsidRPr="004054C1" w:rsidRDefault="009864A4" w:rsidP="009864A4">
      <w:pPr>
        <w:pStyle w:val="Heading2"/>
        <w:numPr>
          <w:ilvl w:val="0"/>
          <w:numId w:val="1"/>
        </w:numPr>
      </w:pPr>
      <w:r w:rsidRPr="004054C1">
        <w:t xml:space="preserve">CALL TO ORDER </w:t>
      </w:r>
    </w:p>
    <w:p w:rsidR="009864A4" w:rsidRPr="004054C1" w:rsidRDefault="009864A4" w:rsidP="009864A4"/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APPROVAL OF MINUTES </w:t>
      </w:r>
    </w:p>
    <w:p w:rsidR="009864A4" w:rsidRPr="004054C1" w:rsidRDefault="009864A4" w:rsidP="009864A4">
      <w:pPr>
        <w:rPr>
          <w:sz w:val="24"/>
        </w:rPr>
      </w:pPr>
    </w:p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FINANCIAL &amp; COMMITTEE REPORTS </w:t>
      </w:r>
    </w:p>
    <w:p w:rsidR="009864A4" w:rsidRPr="004054C1" w:rsidRDefault="009864A4" w:rsidP="009864A4">
      <w:pPr>
        <w:ind w:left="720"/>
        <w:rPr>
          <w:sz w:val="24"/>
        </w:rPr>
      </w:pPr>
    </w:p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OLD BUSINESS:  </w:t>
      </w:r>
    </w:p>
    <w:p w:rsidR="009864A4" w:rsidRPr="004054C1" w:rsidRDefault="009864A4" w:rsidP="009864A4">
      <w:pPr>
        <w:rPr>
          <w:sz w:val="24"/>
        </w:rPr>
      </w:pPr>
    </w:p>
    <w:p w:rsidR="009864A4" w:rsidRDefault="009864A4" w:rsidP="009864A4">
      <w:pPr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NEW BUSINESS: </w:t>
      </w:r>
    </w:p>
    <w:p w:rsidR="00B47ABF" w:rsidRDefault="00B47ABF" w:rsidP="00B47ABF">
      <w:pPr>
        <w:pStyle w:val="ListParagraph"/>
        <w:rPr>
          <w:sz w:val="24"/>
        </w:rPr>
      </w:pPr>
    </w:p>
    <w:p w:rsidR="00B47ABF" w:rsidRPr="00B47ABF" w:rsidRDefault="00B47ABF" w:rsidP="00B47A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Approval to purchase and install a new elevator door</w:t>
      </w:r>
      <w:r w:rsidR="00BE24AB">
        <w:rPr>
          <w:sz w:val="24"/>
        </w:rPr>
        <w:t xml:space="preserve"> (Ask for authorization to pay </w:t>
      </w:r>
      <w:r w:rsidR="00895939">
        <w:rPr>
          <w:sz w:val="24"/>
        </w:rPr>
        <w:t>the upfront cost in lieu of additional 10% add on</w:t>
      </w:r>
      <w:r w:rsidR="00963926">
        <w:rPr>
          <w:sz w:val="24"/>
        </w:rPr>
        <w:t xml:space="preserve"> if paid later.)</w:t>
      </w:r>
    </w:p>
    <w:p w:rsidR="00554F49" w:rsidRDefault="00554F49"/>
    <w:p w:rsidR="00647A15" w:rsidRPr="00DC684E" w:rsidRDefault="00647A15" w:rsidP="00647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684E">
        <w:rPr>
          <w:sz w:val="24"/>
          <w:szCs w:val="24"/>
        </w:rPr>
        <w:t xml:space="preserve"> </w:t>
      </w:r>
      <w:r w:rsidR="00DA27FA" w:rsidRPr="00DC684E">
        <w:rPr>
          <w:sz w:val="24"/>
          <w:szCs w:val="24"/>
        </w:rPr>
        <w:t xml:space="preserve">Approval of </w:t>
      </w:r>
      <w:r w:rsidRPr="00DC684E">
        <w:rPr>
          <w:sz w:val="24"/>
          <w:szCs w:val="24"/>
        </w:rPr>
        <w:t>Scholarship Pediatric NP Tracey Murray</w:t>
      </w:r>
    </w:p>
    <w:p w:rsidR="00491898" w:rsidRPr="00DC684E" w:rsidRDefault="00491898" w:rsidP="00491898">
      <w:pPr>
        <w:pStyle w:val="ListParagraph"/>
        <w:rPr>
          <w:color w:val="FF0000"/>
          <w:sz w:val="24"/>
          <w:szCs w:val="24"/>
        </w:rPr>
      </w:pPr>
    </w:p>
    <w:p w:rsidR="00DA27FA" w:rsidRPr="00DC684E" w:rsidRDefault="001C36FD" w:rsidP="002F2E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684E">
        <w:rPr>
          <w:sz w:val="24"/>
          <w:szCs w:val="24"/>
        </w:rPr>
        <w:t>Approval of 2024 Budget</w:t>
      </w:r>
    </w:p>
    <w:p w:rsidR="00647A15" w:rsidRPr="00DC684E" w:rsidRDefault="00647A15" w:rsidP="00647A15">
      <w:pPr>
        <w:rPr>
          <w:sz w:val="24"/>
          <w:szCs w:val="24"/>
        </w:rPr>
      </w:pPr>
    </w:p>
    <w:p w:rsidR="00647A15" w:rsidRPr="00DC684E" w:rsidRDefault="00647A15" w:rsidP="00647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684E">
        <w:rPr>
          <w:sz w:val="24"/>
          <w:szCs w:val="24"/>
        </w:rPr>
        <w:t xml:space="preserve"> Declare as Excess Houses</w:t>
      </w:r>
      <w:r w:rsidR="00A21FCE" w:rsidRPr="00DC684E">
        <w:rPr>
          <w:sz w:val="24"/>
          <w:szCs w:val="24"/>
        </w:rPr>
        <w:t xml:space="preserve">: </w:t>
      </w:r>
      <w:r w:rsidR="00F91FB3" w:rsidRPr="00DC684E">
        <w:rPr>
          <w:sz w:val="24"/>
          <w:szCs w:val="24"/>
        </w:rPr>
        <w:t>512</w:t>
      </w:r>
      <w:r w:rsidR="003D1390" w:rsidRPr="00DC684E">
        <w:rPr>
          <w:sz w:val="24"/>
          <w:szCs w:val="24"/>
        </w:rPr>
        <w:t xml:space="preserve"> Cincinnati St. Yellow House (Philip Cash)</w:t>
      </w:r>
    </w:p>
    <w:p w:rsidR="003D1390" w:rsidRPr="00DC684E" w:rsidRDefault="003D1390" w:rsidP="003D1390">
      <w:pPr>
        <w:ind w:left="3600"/>
        <w:rPr>
          <w:sz w:val="24"/>
          <w:szCs w:val="24"/>
        </w:rPr>
      </w:pPr>
      <w:r w:rsidRPr="00DC684E">
        <w:rPr>
          <w:sz w:val="24"/>
          <w:szCs w:val="24"/>
        </w:rPr>
        <w:t xml:space="preserve">         </w:t>
      </w:r>
      <w:r w:rsidR="00CD4190" w:rsidRPr="00DC684E">
        <w:rPr>
          <w:sz w:val="24"/>
          <w:szCs w:val="24"/>
        </w:rPr>
        <w:t>206 Nevada St. (Dr. Eilands Clinic)</w:t>
      </w:r>
    </w:p>
    <w:p w:rsidR="00CD4190" w:rsidRPr="00DC684E" w:rsidRDefault="00CD4190" w:rsidP="003D1390">
      <w:pPr>
        <w:ind w:left="3600"/>
        <w:rPr>
          <w:sz w:val="24"/>
          <w:szCs w:val="24"/>
        </w:rPr>
      </w:pPr>
      <w:r w:rsidRPr="00DC684E">
        <w:rPr>
          <w:sz w:val="24"/>
          <w:szCs w:val="24"/>
        </w:rPr>
        <w:t xml:space="preserve">         </w:t>
      </w:r>
      <w:r w:rsidR="00F47147" w:rsidRPr="00DC684E">
        <w:rPr>
          <w:sz w:val="24"/>
          <w:szCs w:val="24"/>
        </w:rPr>
        <w:t xml:space="preserve">404 </w:t>
      </w:r>
      <w:r w:rsidRPr="00DC684E">
        <w:rPr>
          <w:sz w:val="24"/>
          <w:szCs w:val="24"/>
        </w:rPr>
        <w:t>Broadway St</w:t>
      </w:r>
      <w:r w:rsidR="00AD7104" w:rsidRPr="00DC684E">
        <w:rPr>
          <w:sz w:val="24"/>
          <w:szCs w:val="24"/>
        </w:rPr>
        <w:t xml:space="preserve"> (</w:t>
      </w:r>
      <w:r w:rsidR="004D76C1" w:rsidRPr="00DC684E">
        <w:rPr>
          <w:sz w:val="24"/>
          <w:szCs w:val="24"/>
        </w:rPr>
        <w:t>Next to Pharmacy)</w:t>
      </w:r>
    </w:p>
    <w:p w:rsidR="00CD4190" w:rsidRPr="00DC684E" w:rsidRDefault="00CD4190" w:rsidP="003D1390">
      <w:pPr>
        <w:ind w:left="3600"/>
        <w:rPr>
          <w:sz w:val="24"/>
          <w:szCs w:val="24"/>
        </w:rPr>
      </w:pPr>
      <w:r w:rsidRPr="00DC684E">
        <w:rPr>
          <w:sz w:val="24"/>
          <w:szCs w:val="24"/>
        </w:rPr>
        <w:t xml:space="preserve">         </w:t>
      </w:r>
      <w:r w:rsidR="00AD7104" w:rsidRPr="00DC684E">
        <w:rPr>
          <w:sz w:val="24"/>
          <w:szCs w:val="24"/>
        </w:rPr>
        <w:t xml:space="preserve">409 </w:t>
      </w:r>
      <w:r w:rsidRPr="00DC684E">
        <w:rPr>
          <w:sz w:val="24"/>
          <w:szCs w:val="24"/>
        </w:rPr>
        <w:t xml:space="preserve">Louisiana St </w:t>
      </w:r>
    </w:p>
    <w:p w:rsidR="00CD4190" w:rsidRPr="00DC684E" w:rsidRDefault="00A414DC" w:rsidP="00A43669">
      <w:pPr>
        <w:ind w:left="3600"/>
        <w:rPr>
          <w:sz w:val="24"/>
          <w:szCs w:val="24"/>
        </w:rPr>
      </w:pPr>
      <w:r w:rsidRPr="00DC684E">
        <w:rPr>
          <w:sz w:val="24"/>
          <w:szCs w:val="24"/>
        </w:rPr>
        <w:t xml:space="preserve">         </w:t>
      </w:r>
      <w:r w:rsidR="00C62F80" w:rsidRPr="00DC684E">
        <w:rPr>
          <w:sz w:val="24"/>
          <w:szCs w:val="24"/>
        </w:rPr>
        <w:t xml:space="preserve">312 </w:t>
      </w:r>
      <w:r w:rsidRPr="00DC684E">
        <w:rPr>
          <w:sz w:val="24"/>
          <w:szCs w:val="24"/>
        </w:rPr>
        <w:t>Cincinnati St. (White House)</w:t>
      </w:r>
      <w:r w:rsidR="00DA27FA" w:rsidRPr="00DC684E">
        <w:rPr>
          <w:sz w:val="24"/>
          <w:szCs w:val="24"/>
        </w:rPr>
        <w:t xml:space="preserve">  </w:t>
      </w:r>
    </w:p>
    <w:p w:rsidR="00C334AC" w:rsidRPr="00DC684E" w:rsidRDefault="00C334AC">
      <w:pPr>
        <w:rPr>
          <w:sz w:val="24"/>
          <w:szCs w:val="24"/>
        </w:rPr>
      </w:pPr>
    </w:p>
    <w:p w:rsidR="00C334AC" w:rsidRPr="00DC684E" w:rsidRDefault="009E0BAB" w:rsidP="00DA27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684E">
        <w:rPr>
          <w:sz w:val="24"/>
          <w:szCs w:val="24"/>
        </w:rPr>
        <w:t>Declare as Excess - Hospital Beds</w:t>
      </w:r>
      <w:r w:rsidR="009B4A5D" w:rsidRPr="00DC684E">
        <w:rPr>
          <w:sz w:val="24"/>
          <w:szCs w:val="24"/>
        </w:rPr>
        <w:t xml:space="preserve"> &amp; </w:t>
      </w:r>
      <w:r w:rsidR="00A414DC" w:rsidRPr="00DC684E">
        <w:rPr>
          <w:sz w:val="24"/>
          <w:szCs w:val="24"/>
        </w:rPr>
        <w:t>Stretchers (</w:t>
      </w:r>
      <w:r w:rsidR="00991F4B" w:rsidRPr="00DC684E">
        <w:rPr>
          <w:sz w:val="24"/>
          <w:szCs w:val="24"/>
        </w:rPr>
        <w:t xml:space="preserve">Get </w:t>
      </w:r>
      <w:r w:rsidR="00A414DC" w:rsidRPr="00DC684E">
        <w:rPr>
          <w:sz w:val="24"/>
          <w:szCs w:val="24"/>
        </w:rPr>
        <w:t>Number of each)</w:t>
      </w:r>
    </w:p>
    <w:p w:rsidR="00A414DC" w:rsidRDefault="00A414DC" w:rsidP="00A414DC"/>
    <w:p w:rsidR="007E45A3" w:rsidRPr="002F2E0D" w:rsidRDefault="00FD142D" w:rsidP="007E45A3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Re-Credentialing</w:t>
      </w:r>
      <w:r w:rsidR="007E45A3">
        <w:t xml:space="preserve"> </w:t>
      </w:r>
      <w:r w:rsidR="007E45A3" w:rsidRPr="002F2E0D">
        <w:t xml:space="preserve">- </w:t>
      </w:r>
      <w:r w:rsidR="007E45A3" w:rsidRPr="002F2E0D">
        <w:rPr>
          <w:bCs/>
          <w:color w:val="000000"/>
        </w:rPr>
        <w:t>Corey Albritton, M.D. </w:t>
      </w:r>
    </w:p>
    <w:p w:rsidR="007E45A3" w:rsidRPr="002F2E0D" w:rsidRDefault="007E45A3" w:rsidP="007E45A3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2F2E0D">
        <w:rPr>
          <w:bCs/>
          <w:color w:val="000000"/>
        </w:rPr>
        <w:t>Enaka Yembe, M.D. </w:t>
      </w:r>
    </w:p>
    <w:p w:rsidR="007E45A3" w:rsidRPr="002F2E0D" w:rsidRDefault="007E45A3" w:rsidP="007E45A3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2F2E0D">
        <w:rPr>
          <w:bCs/>
          <w:color w:val="000000"/>
        </w:rPr>
        <w:t>Cynthia Wagnon, M.D. </w:t>
      </w:r>
    </w:p>
    <w:p w:rsidR="007E45A3" w:rsidRPr="002F2E0D" w:rsidRDefault="007E45A3" w:rsidP="007E45A3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2F2E0D">
        <w:rPr>
          <w:bCs/>
          <w:color w:val="000000"/>
        </w:rPr>
        <w:t>Kenneth McDonald, M.D </w:t>
      </w:r>
    </w:p>
    <w:p w:rsidR="007E45A3" w:rsidRPr="002F2E0D" w:rsidRDefault="007E45A3" w:rsidP="007E45A3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2F2E0D">
        <w:rPr>
          <w:bCs/>
          <w:color w:val="000000"/>
        </w:rPr>
        <w:t>Dung N Le, M.D. </w:t>
      </w:r>
    </w:p>
    <w:p w:rsidR="007E45A3" w:rsidRPr="002F2E0D" w:rsidRDefault="007E45A3" w:rsidP="007E45A3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2F2E0D">
        <w:rPr>
          <w:bCs/>
          <w:color w:val="000000"/>
        </w:rPr>
        <w:t>Jose Enriquez, M.D. </w:t>
      </w:r>
    </w:p>
    <w:p w:rsidR="007E45A3" w:rsidRPr="002F2E0D" w:rsidRDefault="007E45A3" w:rsidP="007E45A3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2F2E0D">
        <w:rPr>
          <w:bCs/>
          <w:color w:val="000000"/>
        </w:rPr>
        <w:t>John E. Maxwell, M.D. </w:t>
      </w:r>
    </w:p>
    <w:p w:rsidR="007E45A3" w:rsidRPr="002F2E0D" w:rsidRDefault="007E45A3" w:rsidP="007E45A3">
      <w:pPr>
        <w:pStyle w:val="xxmsonormal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2F2E0D">
        <w:rPr>
          <w:bCs/>
          <w:color w:val="000000"/>
        </w:rPr>
        <w:t>Mindi Roberson, DDS </w:t>
      </w:r>
    </w:p>
    <w:p w:rsidR="00C334AC" w:rsidRPr="002F2E0D" w:rsidRDefault="007E45A3" w:rsidP="00C32F59">
      <w:pPr>
        <w:pStyle w:val="xxmsonormal"/>
        <w:shd w:val="clear" w:color="auto" w:fill="FFFFFF"/>
        <w:spacing w:before="0" w:beforeAutospacing="0" w:after="0" w:afterAutospacing="0"/>
        <w:ind w:left="3600"/>
        <w:rPr>
          <w:bCs/>
          <w:color w:val="000000"/>
        </w:rPr>
      </w:pPr>
      <w:r w:rsidRPr="002F2E0D">
        <w:rPr>
          <w:bCs/>
          <w:color w:val="000000"/>
        </w:rPr>
        <w:t>Gerald Robertson, M.D., Psychiatry </w:t>
      </w:r>
    </w:p>
    <w:p w:rsidR="00C32F59" w:rsidRPr="00C32F59" w:rsidRDefault="00C32F59" w:rsidP="00C32F59">
      <w:pPr>
        <w:pStyle w:val="xxmsonormal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>
        <w:rPr>
          <w:color w:val="000000"/>
        </w:rPr>
        <w:tab/>
      </w:r>
    </w:p>
    <w:p w:rsidR="00C334AC" w:rsidRPr="00F42727" w:rsidRDefault="001939CF" w:rsidP="001939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727">
        <w:rPr>
          <w:sz w:val="24"/>
          <w:szCs w:val="24"/>
        </w:rPr>
        <w:t>GE Service Agreement for new CT Scanner and Portable X-ray</w:t>
      </w:r>
    </w:p>
    <w:p w:rsidR="001939CF" w:rsidRPr="00F42727" w:rsidRDefault="001939CF" w:rsidP="001939CF">
      <w:pPr>
        <w:rPr>
          <w:sz w:val="24"/>
          <w:szCs w:val="24"/>
        </w:rPr>
      </w:pPr>
    </w:p>
    <w:p w:rsidR="001939CF" w:rsidRPr="00F42727" w:rsidRDefault="00C32F59" w:rsidP="00FB47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727">
        <w:rPr>
          <w:sz w:val="24"/>
          <w:szCs w:val="24"/>
        </w:rPr>
        <w:t xml:space="preserve"> Contract renewals</w:t>
      </w:r>
      <w:r w:rsidR="006A293A" w:rsidRPr="00F42727">
        <w:rPr>
          <w:sz w:val="24"/>
          <w:szCs w:val="24"/>
        </w:rPr>
        <w:t xml:space="preserve">:  </w:t>
      </w:r>
      <w:r w:rsidR="00FB47D5" w:rsidRPr="00F42727">
        <w:rPr>
          <w:sz w:val="24"/>
          <w:szCs w:val="24"/>
        </w:rPr>
        <w:t xml:space="preserve">Service </w:t>
      </w:r>
      <w:r w:rsidR="00F42727" w:rsidRPr="00F42727">
        <w:rPr>
          <w:sz w:val="24"/>
          <w:szCs w:val="24"/>
        </w:rPr>
        <w:t xml:space="preserve">Agreement for </w:t>
      </w:r>
      <w:r w:rsidR="001939CF" w:rsidRPr="00F42727">
        <w:rPr>
          <w:sz w:val="24"/>
          <w:szCs w:val="24"/>
        </w:rPr>
        <w:t xml:space="preserve">Omnicell </w:t>
      </w:r>
      <w:r w:rsidR="00F42727">
        <w:rPr>
          <w:sz w:val="24"/>
          <w:szCs w:val="24"/>
        </w:rPr>
        <w:t xml:space="preserve">Pharmacy Dispensing </w:t>
      </w:r>
    </w:p>
    <w:p w:rsidR="00C334AC" w:rsidRPr="00056ABE" w:rsidRDefault="00056ABE" w:rsidP="00056ABE">
      <w:pPr>
        <w:ind w:left="1800"/>
        <w:rPr>
          <w:sz w:val="24"/>
          <w:szCs w:val="24"/>
        </w:rPr>
      </w:pPr>
      <w:r w:rsidRPr="00056ABE">
        <w:rPr>
          <w:sz w:val="24"/>
          <w:szCs w:val="24"/>
        </w:rPr>
        <w:t xml:space="preserve"> System</w:t>
      </w:r>
    </w:p>
    <w:p w:rsidR="00C334AC" w:rsidRDefault="00C334AC"/>
    <w:p w:rsidR="00056ABE" w:rsidRDefault="00056ABE" w:rsidP="00831B36"/>
    <w:p w:rsidR="00A43669" w:rsidRDefault="00A43669" w:rsidP="00B84921">
      <w:pPr>
        <w:pStyle w:val="Heading3"/>
        <w:jc w:val="left"/>
        <w:rPr>
          <w:sz w:val="20"/>
        </w:rPr>
      </w:pPr>
    </w:p>
    <w:p w:rsidR="00B84921" w:rsidRPr="004054C1" w:rsidRDefault="00B84921" w:rsidP="00B84921">
      <w:pPr>
        <w:pStyle w:val="Heading3"/>
        <w:jc w:val="left"/>
      </w:pPr>
      <w:r w:rsidRPr="004054C1">
        <w:t>A G E N D A</w:t>
      </w:r>
    </w:p>
    <w:p w:rsidR="00B84921" w:rsidRPr="00DC684E" w:rsidRDefault="00B84921" w:rsidP="00B84921">
      <w:pPr>
        <w:rPr>
          <w:sz w:val="24"/>
          <w:szCs w:val="24"/>
        </w:rPr>
      </w:pPr>
      <w:r w:rsidRPr="00DC684E">
        <w:rPr>
          <w:sz w:val="24"/>
          <w:szCs w:val="24"/>
        </w:rPr>
        <w:t>August 2023 held September 7</w:t>
      </w:r>
      <w:r w:rsidRPr="00DC684E">
        <w:rPr>
          <w:sz w:val="24"/>
          <w:szCs w:val="24"/>
          <w:vertAlign w:val="superscript"/>
        </w:rPr>
        <w:t>th</w:t>
      </w:r>
      <w:r w:rsidRPr="00DC684E">
        <w:rPr>
          <w:sz w:val="24"/>
          <w:szCs w:val="24"/>
        </w:rPr>
        <w:t>, 2023</w:t>
      </w:r>
    </w:p>
    <w:p w:rsidR="00B84921" w:rsidRPr="00DC684E" w:rsidRDefault="00B84921" w:rsidP="00B84921">
      <w:pPr>
        <w:rPr>
          <w:sz w:val="24"/>
          <w:szCs w:val="24"/>
        </w:rPr>
      </w:pPr>
      <w:r w:rsidRPr="00DC684E">
        <w:rPr>
          <w:sz w:val="24"/>
          <w:szCs w:val="24"/>
        </w:rPr>
        <w:t>Page 2</w:t>
      </w:r>
    </w:p>
    <w:p w:rsidR="00056ABE" w:rsidRDefault="00056ABE"/>
    <w:p w:rsidR="0034164F" w:rsidRDefault="0034164F">
      <w:r>
        <w:t xml:space="preserve">DCHC </w:t>
      </w:r>
      <w:r w:rsidR="00350A55">
        <w:t>8/22/2023 AGENDA</w:t>
      </w:r>
    </w:p>
    <w:p w:rsidR="0092229E" w:rsidRDefault="0092229E"/>
    <w:p w:rsidR="0092229E" w:rsidRPr="00161DE0" w:rsidRDefault="0092229E" w:rsidP="009222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1DE0">
        <w:rPr>
          <w:sz w:val="24"/>
          <w:szCs w:val="24"/>
        </w:rPr>
        <w:t xml:space="preserve">Approval of DCHC Minutes </w:t>
      </w:r>
    </w:p>
    <w:p w:rsidR="0092229E" w:rsidRPr="00161DE0" w:rsidRDefault="0092229E" w:rsidP="0092229E">
      <w:pPr>
        <w:rPr>
          <w:sz w:val="24"/>
          <w:szCs w:val="24"/>
        </w:rPr>
      </w:pPr>
    </w:p>
    <w:p w:rsidR="0092229E" w:rsidRPr="00161DE0" w:rsidRDefault="0092229E" w:rsidP="009222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1DE0">
        <w:rPr>
          <w:sz w:val="24"/>
          <w:szCs w:val="24"/>
        </w:rPr>
        <w:t xml:space="preserve">Approval of DCHC CFO Financials </w:t>
      </w:r>
    </w:p>
    <w:p w:rsidR="0092229E" w:rsidRPr="00161DE0" w:rsidRDefault="0092229E" w:rsidP="0092229E">
      <w:pPr>
        <w:pStyle w:val="ListParagraph"/>
        <w:rPr>
          <w:sz w:val="24"/>
          <w:szCs w:val="24"/>
        </w:rPr>
      </w:pPr>
    </w:p>
    <w:p w:rsidR="00021805" w:rsidRPr="00935FF0" w:rsidRDefault="0092229E" w:rsidP="00935FF0">
      <w:pPr>
        <w:pStyle w:val="ListParagraph"/>
        <w:numPr>
          <w:ilvl w:val="0"/>
          <w:numId w:val="3"/>
        </w:numPr>
        <w:rPr>
          <w:sz w:val="24"/>
        </w:rPr>
      </w:pPr>
      <w:r w:rsidRPr="00161DE0">
        <w:rPr>
          <w:sz w:val="24"/>
          <w:szCs w:val="24"/>
        </w:rPr>
        <w:t>Approval of DCHC CEO Report</w:t>
      </w:r>
      <w:r w:rsidR="00C320CB">
        <w:rPr>
          <w:sz w:val="24"/>
          <w:szCs w:val="24"/>
        </w:rPr>
        <w:t xml:space="preserve"> </w:t>
      </w:r>
      <w:r w:rsidR="003008CA">
        <w:rPr>
          <w:sz w:val="24"/>
          <w:szCs w:val="24"/>
        </w:rPr>
        <w:t>–</w:t>
      </w:r>
      <w:r w:rsidR="00C320CB">
        <w:rPr>
          <w:sz w:val="24"/>
          <w:szCs w:val="24"/>
        </w:rPr>
        <w:t xml:space="preserve"> </w:t>
      </w:r>
      <w:r w:rsidR="003008CA">
        <w:rPr>
          <w:sz w:val="24"/>
          <w:szCs w:val="24"/>
        </w:rPr>
        <w:t>HRSA Approval of Dental Clinic Expansion</w:t>
      </w:r>
      <w:r w:rsidRPr="00161DE0">
        <w:rPr>
          <w:sz w:val="24"/>
          <w:szCs w:val="24"/>
        </w:rPr>
        <w:t xml:space="preserve"> </w:t>
      </w:r>
      <w:r w:rsidR="00021805" w:rsidRPr="00935FF0">
        <w:rPr>
          <w:sz w:val="24"/>
          <w:szCs w:val="24"/>
        </w:rPr>
        <w:t xml:space="preserve"> </w:t>
      </w:r>
    </w:p>
    <w:p w:rsidR="00511DBB" w:rsidRPr="00511DBB" w:rsidRDefault="00511DBB" w:rsidP="00511DBB">
      <w:pPr>
        <w:pStyle w:val="ListParagraph"/>
        <w:rPr>
          <w:sz w:val="24"/>
          <w:szCs w:val="24"/>
        </w:rPr>
      </w:pPr>
    </w:p>
    <w:p w:rsidR="00511DBB" w:rsidRDefault="00511DBB" w:rsidP="004A53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Policies: Operational Policies </w:t>
      </w:r>
    </w:p>
    <w:p w:rsidR="00511DBB" w:rsidRDefault="00511DBB" w:rsidP="00511DBB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HIPPA Privacy </w:t>
      </w:r>
      <w:r w:rsidR="00602E31">
        <w:rPr>
          <w:sz w:val="24"/>
          <w:szCs w:val="24"/>
        </w:rPr>
        <w:t>Polices</w:t>
      </w:r>
      <w:r>
        <w:rPr>
          <w:sz w:val="24"/>
          <w:szCs w:val="24"/>
        </w:rPr>
        <w:t xml:space="preserve"> </w:t>
      </w:r>
    </w:p>
    <w:p w:rsidR="00511DBB" w:rsidRDefault="00511DBB" w:rsidP="00511DBB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HIPPA</w:t>
      </w:r>
      <w:r w:rsidR="00602E31">
        <w:rPr>
          <w:sz w:val="24"/>
          <w:szCs w:val="24"/>
        </w:rPr>
        <w:t xml:space="preserve"> Security Policies </w:t>
      </w:r>
    </w:p>
    <w:p w:rsidR="00602E31" w:rsidRDefault="00602E31" w:rsidP="00602E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340 B Policies</w:t>
      </w:r>
    </w:p>
    <w:p w:rsidR="00602E31" w:rsidRDefault="00602E31" w:rsidP="00602E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Organizational Chart </w:t>
      </w:r>
    </w:p>
    <w:p w:rsidR="00602E31" w:rsidRDefault="00602E31" w:rsidP="00602E3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Procurement Policy </w:t>
      </w:r>
    </w:p>
    <w:p w:rsidR="00602E31" w:rsidRPr="00511DBB" w:rsidRDefault="00602E31" w:rsidP="00602E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Inventory Policy</w:t>
      </w:r>
    </w:p>
    <w:p w:rsidR="004A5374" w:rsidRPr="004A5374" w:rsidRDefault="004A5374" w:rsidP="004A5374">
      <w:pPr>
        <w:pStyle w:val="ListParagraph"/>
        <w:rPr>
          <w:sz w:val="24"/>
          <w:szCs w:val="24"/>
        </w:rPr>
      </w:pPr>
    </w:p>
    <w:p w:rsidR="00F155C2" w:rsidRPr="00F155C2" w:rsidRDefault="00F155C2" w:rsidP="00F155C2">
      <w:pPr>
        <w:pStyle w:val="ListParagraph"/>
        <w:rPr>
          <w:sz w:val="24"/>
          <w:szCs w:val="24"/>
        </w:rPr>
      </w:pPr>
    </w:p>
    <w:p w:rsidR="0092229E" w:rsidRDefault="00172EB1" w:rsidP="003E35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Notification of Grant Guidance Release for </w:t>
      </w:r>
      <w:r w:rsidR="003E5A54">
        <w:rPr>
          <w:sz w:val="24"/>
          <w:szCs w:val="24"/>
        </w:rPr>
        <w:t>Service Area Competition Notice of Funding Opportunity</w:t>
      </w:r>
    </w:p>
    <w:p w:rsidR="00735154" w:rsidRDefault="00735154" w:rsidP="00735154">
      <w:pPr>
        <w:rPr>
          <w:sz w:val="24"/>
          <w:szCs w:val="24"/>
        </w:rPr>
      </w:pPr>
    </w:p>
    <w:p w:rsidR="00EE26A1" w:rsidRPr="00EE26A1" w:rsidRDefault="00EE26A1" w:rsidP="00EE26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to use additional </w:t>
      </w:r>
      <w:bookmarkStart w:id="0" w:name="_GoBack"/>
      <w:bookmarkEnd w:id="0"/>
      <w:r>
        <w:rPr>
          <w:sz w:val="24"/>
          <w:szCs w:val="24"/>
        </w:rPr>
        <w:t>cash due to ARPA Funds shortfall</w:t>
      </w:r>
    </w:p>
    <w:p w:rsidR="007513EB" w:rsidRDefault="007513EB" w:rsidP="007513EB">
      <w:pPr>
        <w:rPr>
          <w:sz w:val="24"/>
          <w:szCs w:val="24"/>
        </w:rPr>
      </w:pPr>
    </w:p>
    <w:p w:rsidR="007513EB" w:rsidRPr="007513EB" w:rsidRDefault="003525B0" w:rsidP="007513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Outreach - </w:t>
      </w:r>
      <w:r w:rsidR="007204EB">
        <w:rPr>
          <w:sz w:val="24"/>
          <w:szCs w:val="24"/>
        </w:rPr>
        <w:t xml:space="preserve">Newsletter </w:t>
      </w:r>
    </w:p>
    <w:sectPr w:rsidR="007513EB" w:rsidRPr="0075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0965"/>
    <w:multiLevelType w:val="hybridMultilevel"/>
    <w:tmpl w:val="5DAE2FE8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65660"/>
    <w:multiLevelType w:val="hybridMultilevel"/>
    <w:tmpl w:val="378C680A"/>
    <w:lvl w:ilvl="0" w:tplc="56207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236FAE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21805"/>
    <w:rsid w:val="00056ABE"/>
    <w:rsid w:val="00091211"/>
    <w:rsid w:val="000961BD"/>
    <w:rsid w:val="00172EB1"/>
    <w:rsid w:val="001939CF"/>
    <w:rsid w:val="001C36FD"/>
    <w:rsid w:val="001F74B1"/>
    <w:rsid w:val="0026280F"/>
    <w:rsid w:val="002F2E0D"/>
    <w:rsid w:val="003008CA"/>
    <w:rsid w:val="0034164F"/>
    <w:rsid w:val="00350A55"/>
    <w:rsid w:val="003525B0"/>
    <w:rsid w:val="003D1390"/>
    <w:rsid w:val="003E3585"/>
    <w:rsid w:val="003E5A54"/>
    <w:rsid w:val="00491898"/>
    <w:rsid w:val="004A5374"/>
    <w:rsid w:val="004D76C1"/>
    <w:rsid w:val="00511DBB"/>
    <w:rsid w:val="005457AD"/>
    <w:rsid w:val="00554F49"/>
    <w:rsid w:val="005A41A9"/>
    <w:rsid w:val="005D0DF5"/>
    <w:rsid w:val="00602E31"/>
    <w:rsid w:val="00647A15"/>
    <w:rsid w:val="006A293A"/>
    <w:rsid w:val="006C281D"/>
    <w:rsid w:val="006C786D"/>
    <w:rsid w:val="007204EB"/>
    <w:rsid w:val="00735154"/>
    <w:rsid w:val="007513EB"/>
    <w:rsid w:val="007E45A3"/>
    <w:rsid w:val="00830E60"/>
    <w:rsid w:val="00831B36"/>
    <w:rsid w:val="008623EA"/>
    <w:rsid w:val="0086525E"/>
    <w:rsid w:val="00895939"/>
    <w:rsid w:val="008E483B"/>
    <w:rsid w:val="0092229E"/>
    <w:rsid w:val="00935FF0"/>
    <w:rsid w:val="00963926"/>
    <w:rsid w:val="0098216F"/>
    <w:rsid w:val="009864A4"/>
    <w:rsid w:val="00991F4B"/>
    <w:rsid w:val="009B4A5D"/>
    <w:rsid w:val="009E0BAB"/>
    <w:rsid w:val="00A21FCE"/>
    <w:rsid w:val="00A414DC"/>
    <w:rsid w:val="00A43669"/>
    <w:rsid w:val="00AD7104"/>
    <w:rsid w:val="00B36BB0"/>
    <w:rsid w:val="00B47ABF"/>
    <w:rsid w:val="00B84921"/>
    <w:rsid w:val="00B931D9"/>
    <w:rsid w:val="00BC14B2"/>
    <w:rsid w:val="00BE24AB"/>
    <w:rsid w:val="00C04EA9"/>
    <w:rsid w:val="00C320CB"/>
    <w:rsid w:val="00C32F59"/>
    <w:rsid w:val="00C334AC"/>
    <w:rsid w:val="00C62F80"/>
    <w:rsid w:val="00C718A3"/>
    <w:rsid w:val="00CD239E"/>
    <w:rsid w:val="00CD4190"/>
    <w:rsid w:val="00CD543A"/>
    <w:rsid w:val="00D96109"/>
    <w:rsid w:val="00DA27FA"/>
    <w:rsid w:val="00DC684E"/>
    <w:rsid w:val="00E61501"/>
    <w:rsid w:val="00ED43BF"/>
    <w:rsid w:val="00EE0160"/>
    <w:rsid w:val="00EE26A1"/>
    <w:rsid w:val="00EF5018"/>
    <w:rsid w:val="00F155C2"/>
    <w:rsid w:val="00F42727"/>
    <w:rsid w:val="00F44D03"/>
    <w:rsid w:val="00F47147"/>
    <w:rsid w:val="00F73724"/>
    <w:rsid w:val="00F91FB3"/>
    <w:rsid w:val="00FB47D5"/>
    <w:rsid w:val="00FD142D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E0EF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  <w:style w:type="paragraph" w:customStyle="1" w:styleId="xmsonormal">
    <w:name w:val="x_msonormal"/>
    <w:basedOn w:val="Normal"/>
    <w:rsid w:val="00C334A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7E45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20</cp:revision>
  <dcterms:created xsi:type="dcterms:W3CDTF">2020-07-29T15:14:00Z</dcterms:created>
  <dcterms:modified xsi:type="dcterms:W3CDTF">2023-12-21T17:20:00Z</dcterms:modified>
</cp:coreProperties>
</file>